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1653" w14:textId="77777777" w:rsidR="0036090C" w:rsidRDefault="0036090C" w:rsidP="00737289">
      <w:pPr>
        <w:snapToGrid w:val="0"/>
        <w:ind w:right="840"/>
        <w:rPr>
          <w:noProof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E575C6D" wp14:editId="7D679CEE">
            <wp:simplePos x="0" y="0"/>
            <wp:positionH relativeFrom="column">
              <wp:posOffset>-59690</wp:posOffset>
            </wp:positionH>
            <wp:positionV relativeFrom="paragraph">
              <wp:posOffset>-78740</wp:posOffset>
            </wp:positionV>
            <wp:extent cx="1035050" cy="697595"/>
            <wp:effectExtent l="0" t="0" r="0" b="762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39" cy="70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C2F7D" w14:textId="77777777" w:rsidR="0036090C" w:rsidRDefault="0036090C" w:rsidP="00737289">
      <w:pPr>
        <w:snapToGrid w:val="0"/>
        <w:ind w:right="840"/>
        <w:rPr>
          <w:noProof/>
        </w:rPr>
      </w:pPr>
    </w:p>
    <w:p w14:paraId="0E66B73D" w14:textId="77777777" w:rsidR="0036090C" w:rsidRDefault="0036090C" w:rsidP="00737289">
      <w:pPr>
        <w:snapToGrid w:val="0"/>
        <w:ind w:right="840"/>
        <w:rPr>
          <w:noProof/>
        </w:rPr>
      </w:pPr>
    </w:p>
    <w:p w14:paraId="1590570F" w14:textId="270413D5" w:rsidR="0036090C" w:rsidRDefault="00E65265" w:rsidP="00737289">
      <w:pPr>
        <w:snapToGrid w:val="0"/>
        <w:ind w:right="840"/>
        <w:rPr>
          <w:noProof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B7489A" wp14:editId="72A7F135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5448300" cy="213360"/>
                <wp:effectExtent l="0" t="0" r="0" b="0"/>
                <wp:wrapNone/>
                <wp:docPr id="1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68047" w14:textId="1CE42933" w:rsidR="00010199" w:rsidRPr="0041177F" w:rsidRDefault="00010199" w:rsidP="0041177F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7FF3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長野県（</w:t>
                            </w:r>
                            <w:r w:rsidR="00E65265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長野建設事務所浅川改良</w:t>
                            </w:r>
                            <w:r w:rsidR="008C49E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事務所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 xml:space="preserve">）プレスリリース  </w:t>
                            </w:r>
                            <w:r w:rsidR="009B79E5"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令和</w:t>
                            </w:r>
                            <w:r w:rsidR="002122C2"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５</w:t>
                            </w:r>
                            <w:r w:rsidR="009B79E5" w:rsidRPr="0041177F"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  <w:t>年</w:t>
                            </w:r>
                            <w:r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856EDF"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2122C2"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年）</w:t>
                            </w:r>
                            <w:r w:rsidR="0041177F"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8C49EE"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 w:rsidR="004C18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  <w:r w:rsidRPr="0041177F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7489A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377.8pt;margin-top:9.85pt;width:429pt;height:16.8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" filled="f" stroked="f" strokeweight="3pt">
                <v:stroke linestyle="thinThin"/>
                <v:textbox inset="5.85pt,.7pt,5.85pt,.7pt">
                  <w:txbxContent>
                    <w:p w14:paraId="51F68047" w14:textId="1CE42933" w:rsidR="00010199" w:rsidRPr="0041177F" w:rsidRDefault="00010199" w:rsidP="0041177F">
                      <w:pPr>
                        <w:snapToGrid w:val="0"/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</w:pPr>
                      <w:r w:rsidRPr="00987FF3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長野県（</w:t>
                      </w:r>
                      <w:r w:rsidR="00E65265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長野建設事務所浅川改良</w:t>
                      </w:r>
                      <w:r w:rsidR="008C49EE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事務所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 xml:space="preserve">）プレスリリース  </w:t>
                      </w:r>
                      <w:r w:rsidR="009B79E5"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令和</w:t>
                      </w:r>
                      <w:r w:rsidR="002122C2"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５</w:t>
                      </w:r>
                      <w:r w:rsidR="009B79E5" w:rsidRPr="0041177F"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  <w:t>年</w:t>
                      </w:r>
                      <w:r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856EDF"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202</w:t>
                      </w:r>
                      <w:r w:rsidR="002122C2"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3</w:t>
                      </w:r>
                      <w:r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年）</w:t>
                      </w:r>
                      <w:r w:rsidR="0041177F"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11</w:t>
                      </w:r>
                      <w:r w:rsidR="008C49EE"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月</w:t>
                      </w:r>
                      <w:r w:rsidR="004C18E8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14</w:t>
                      </w:r>
                      <w:r w:rsidRPr="0041177F">
                        <w:rPr>
                          <w:rFonts w:ascii="ＭＳ Ｐゴシック" w:eastAsia="ＭＳ Ｐゴシック" w:hAnsi="ＭＳ Ｐゴシック" w:cs="Arial" w:hint="eastAsia"/>
                          <w:b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8A141" w14:textId="716B24C0" w:rsidR="004568B5" w:rsidRDefault="004568B5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</w:p>
    <w:p w14:paraId="11FF2D68" w14:textId="366DD83B" w:rsidR="00DD49A6" w:rsidRDefault="00E65265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4C2E4F" wp14:editId="78CF908D">
                <wp:simplePos x="0" y="0"/>
                <wp:positionH relativeFrom="column">
                  <wp:posOffset>22860</wp:posOffset>
                </wp:positionH>
                <wp:positionV relativeFrom="paragraph">
                  <wp:posOffset>62865</wp:posOffset>
                </wp:positionV>
                <wp:extent cx="6134100" cy="863600"/>
                <wp:effectExtent l="19050" t="19050" r="38100" b="31750"/>
                <wp:wrapNone/>
                <wp:docPr id="1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6C15A" w14:textId="77777777"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C2E4F" id="AutoShape 175" o:spid="_x0000_s1027" style="position:absolute;left:0;text-align:left;margin-left:1.8pt;margin-top:4.95pt;width:483pt;height:6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" strokeweight="4.5pt">
                <v:stroke linestyle="thinThick"/>
                <v:textbox inset="5.85pt,.7pt,5.85pt,.7pt">
                  <w:txbxContent>
                    <w:p w14:paraId="0556C15A" w14:textId="77777777" w:rsidR="00010199" w:rsidRPr="00187528" w:rsidRDefault="00010199" w:rsidP="00187528"/>
                  </w:txbxContent>
                </v:textbox>
              </v:roundrect>
            </w:pict>
          </mc:Fallback>
        </mc:AlternateContent>
      </w:r>
      <w:r w:rsidR="00490C5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F91A3" wp14:editId="7E6FACC5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6057900" cy="863600"/>
                <wp:effectExtent l="0" t="0" r="0" b="0"/>
                <wp:wrapNone/>
                <wp:docPr id="10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CFCF67" w14:textId="357B51A2" w:rsidR="000E4C92" w:rsidRDefault="000E4C92" w:rsidP="000E4C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11F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信濃川水系</w:t>
                            </w:r>
                            <w:r w:rsidR="00E6526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長野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圏域河川整備計画</w:t>
                            </w:r>
                            <w:r w:rsidRPr="00E11F5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E6526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変更</w:t>
                            </w:r>
                            <w:r w:rsidRPr="00E11F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原案</w:t>
                            </w:r>
                            <w:r w:rsidRPr="00E11F5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E11F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』</w:t>
                            </w:r>
                          </w:p>
                          <w:p w14:paraId="3A547E5B" w14:textId="14BB13B9" w:rsidR="000E4C92" w:rsidRPr="00E11F50" w:rsidRDefault="000E4C92" w:rsidP="000E4C9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11F5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Pr="00E11F5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公表し、この案に関する公聴会</w:t>
                            </w:r>
                            <w:r w:rsidR="008C228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の公述人を募集します</w:t>
                            </w:r>
                          </w:p>
                          <w:p w14:paraId="4496D4EC" w14:textId="299442B4" w:rsidR="00010199" w:rsidRPr="000E4C92" w:rsidRDefault="00010199" w:rsidP="00792AB1">
                            <w:pPr>
                              <w:ind w:firstLineChars="50" w:firstLine="18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91A3" id="Text Box 176" o:spid="_x0000_s1028" type="#_x0000_t202" style="position:absolute;left:0;text-align:left;margin-left:425.8pt;margin-top:10.25pt;width:477pt;height:68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" filled="f" stroked="f">
                <v:textbox inset="5.85pt,.7pt,5.85pt,.7pt">
                  <w:txbxContent>
                    <w:p w14:paraId="37CFCF67" w14:textId="357B51A2" w:rsidR="000E4C92" w:rsidRDefault="000E4C92" w:rsidP="000E4C9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E11F5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信濃川水系</w:t>
                      </w:r>
                      <w:r w:rsidR="00E6526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長野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圏域河川整備計画</w:t>
                      </w:r>
                      <w:r w:rsidRPr="00E11F5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（</w:t>
                      </w:r>
                      <w:r w:rsidR="00E6526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変更</w:t>
                      </w:r>
                      <w:r w:rsidRPr="00E11F5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原案</w:t>
                      </w:r>
                      <w:r w:rsidRPr="00E11F5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）</w:t>
                      </w:r>
                      <w:r w:rsidRPr="00E11F5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』</w:t>
                      </w:r>
                    </w:p>
                    <w:p w14:paraId="3A547E5B" w14:textId="14BB13B9" w:rsidR="000E4C92" w:rsidRPr="00E11F50" w:rsidRDefault="000E4C92" w:rsidP="000E4C9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E11F5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を</w:t>
                      </w:r>
                      <w:r w:rsidRPr="00E11F5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公表し、この案に関する公聴会</w:t>
                      </w:r>
                      <w:r w:rsidR="008C228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の公述人を募集します</w:t>
                      </w:r>
                    </w:p>
                    <w:p w14:paraId="4496D4EC" w14:textId="299442B4" w:rsidR="00010199" w:rsidRPr="000E4C92" w:rsidRDefault="00010199" w:rsidP="00792AB1">
                      <w:pPr>
                        <w:ind w:firstLineChars="50" w:firstLine="180"/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DACC0" w14:textId="77777777" w:rsidR="00DD49A6" w:rsidRDefault="00DD49A6" w:rsidP="00DD49A6">
      <w:pPr>
        <w:snapToGrid w:val="0"/>
      </w:pPr>
    </w:p>
    <w:p w14:paraId="4158FD8B" w14:textId="77777777" w:rsidR="00DD49A6" w:rsidRDefault="00DD49A6" w:rsidP="00DD49A6">
      <w:pPr>
        <w:snapToGrid w:val="0"/>
      </w:pPr>
    </w:p>
    <w:p w14:paraId="0E039564" w14:textId="77777777" w:rsidR="00DD49A6" w:rsidRDefault="00DD49A6" w:rsidP="00DD49A6">
      <w:pPr>
        <w:snapToGrid w:val="0"/>
      </w:pPr>
    </w:p>
    <w:p w14:paraId="3A86D347" w14:textId="77777777" w:rsidR="00DD49A6" w:rsidRDefault="00DD49A6" w:rsidP="00DD49A6">
      <w:pPr>
        <w:snapToGrid w:val="0"/>
      </w:pPr>
    </w:p>
    <w:p w14:paraId="61641C3D" w14:textId="77777777" w:rsidR="00DD49A6" w:rsidRPr="008C49EE" w:rsidRDefault="00DD49A6" w:rsidP="008C49EE">
      <w:pPr>
        <w:rPr>
          <w:rFonts w:asciiTheme="minorEastAsia" w:hAnsiTheme="minorEastAsia"/>
          <w:sz w:val="20"/>
          <w:szCs w:val="20"/>
        </w:rPr>
      </w:pPr>
    </w:p>
    <w:p w14:paraId="1CB52BA1" w14:textId="44902828" w:rsidR="00792AB1" w:rsidRPr="00A45315" w:rsidRDefault="00D6661A" w:rsidP="00A45315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A3E38" wp14:editId="3A6134CB">
                <wp:simplePos x="0" y="0"/>
                <wp:positionH relativeFrom="column">
                  <wp:posOffset>49530</wp:posOffset>
                </wp:positionH>
                <wp:positionV relativeFrom="paragraph">
                  <wp:posOffset>789940</wp:posOffset>
                </wp:positionV>
                <wp:extent cx="6184900" cy="5981700"/>
                <wp:effectExtent l="0" t="0" r="25400" b="1905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5981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AA8BDCC" w14:textId="43D3CFBE" w:rsidR="000E4C92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公表の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期間および方法</w:t>
                            </w:r>
                          </w:p>
                          <w:p w14:paraId="5537AE5E" w14:textId="77777777" w:rsidR="00D6661A" w:rsidRDefault="00D6661A" w:rsidP="00D666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551C90" w14:textId="3DC8A390" w:rsidR="00D6661A" w:rsidRPr="00D6661A" w:rsidRDefault="000E4C92" w:rsidP="00D6661A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0D251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0D251E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D251E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期　間</w:t>
                            </w:r>
                          </w:p>
                          <w:p w14:paraId="303D8731" w14:textId="370E3D26" w:rsidR="000E4C92" w:rsidRPr="0041177F" w:rsidRDefault="000E4C92" w:rsidP="00D6661A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令和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41177F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月</w:t>
                            </w:r>
                            <w:r w:rsidR="0041177F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日（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）から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月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14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3783CCA" w14:textId="77777777" w:rsidR="000E4C92" w:rsidRPr="0041177F" w:rsidRDefault="000E4C92" w:rsidP="000E4C9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方　法</w:t>
                            </w:r>
                          </w:p>
                          <w:p w14:paraId="76C0F0FD" w14:textId="77777777" w:rsidR="000E4C92" w:rsidRPr="0041177F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（１）次の場所で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公表（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縦覧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2A8C5BD" w14:textId="77777777" w:rsidR="00E65265" w:rsidRPr="0041177F" w:rsidRDefault="000E4C92" w:rsidP="00E6526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E65265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○長野県長野建設事務所浅川改良事務所　○千曲建設事務所整備課</w:t>
                            </w:r>
                          </w:p>
                          <w:p w14:paraId="5FB6C6DD" w14:textId="1469A53A" w:rsidR="00E65265" w:rsidRPr="0041177F" w:rsidRDefault="00E65265" w:rsidP="00E6526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　　　○長野県建設部河川課　○長野市建設部河川課　○長野市各支所</w:t>
                            </w:r>
                          </w:p>
                          <w:p w14:paraId="01F7F903" w14:textId="77777777" w:rsidR="00E65265" w:rsidRPr="0041177F" w:rsidRDefault="00E65265" w:rsidP="00E65265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○信濃町建設水道課　○飯綱町建設水道課　○小川村建設経済課</w:t>
                            </w:r>
                          </w:p>
                          <w:p w14:paraId="21188AB5" w14:textId="6CC0D10D" w:rsidR="00E65265" w:rsidRPr="0041177F" w:rsidRDefault="00E65265" w:rsidP="00E65265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○千曲市建設部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道路河川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課　○坂城町建設課　○小布施町建設水道課</w:t>
                            </w:r>
                          </w:p>
                          <w:p w14:paraId="69A85B32" w14:textId="458E1873" w:rsidR="000E4C92" w:rsidRPr="0041177F" w:rsidRDefault="000E4C92" w:rsidP="00E6526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（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長野県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ホームページ（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次の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URL）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掲載</w:t>
                            </w:r>
                            <w:r w:rsidR="00A45315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します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ABF7888" w14:textId="45133911" w:rsidR="000E4C92" w:rsidRPr="0041177F" w:rsidRDefault="000E4C92" w:rsidP="000E4C92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https://www.pref.nagano.lg.jp/</w:t>
                            </w:r>
                            <w:r w:rsidR="00E65265"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asakawa</w:t>
                            </w:r>
                            <w:r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/jigyo/</w:t>
                            </w:r>
                            <w:r w:rsidRPr="0041177F"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  <w:szCs w:val="22"/>
                              </w:rPr>
                              <w:t>k</w:t>
                            </w:r>
                            <w:r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asenseibikeikaku.html</w:t>
                            </w:r>
                          </w:p>
                          <w:p w14:paraId="1E8004C6" w14:textId="77777777" w:rsidR="000E4C92" w:rsidRPr="000D251E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14:paraId="39F75611" w14:textId="3E81C919" w:rsidR="000E4C92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0D251E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公聴会</w:t>
                            </w:r>
                            <w:r w:rsidRPr="000D251E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の開催</w:t>
                            </w:r>
                          </w:p>
                          <w:p w14:paraId="4A60E40C" w14:textId="77777777" w:rsidR="00D6661A" w:rsidRDefault="00D6661A" w:rsidP="00D6661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ADA9DC" w14:textId="54292AEF" w:rsidR="000E4C92" w:rsidRPr="00B15828" w:rsidRDefault="000E4C92" w:rsidP="000E4C9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B1582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１</w:t>
                            </w:r>
                            <w:r w:rsidRPr="00B15828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15828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日　時</w:t>
                            </w:r>
                          </w:p>
                          <w:p w14:paraId="015A350B" w14:textId="3917C98F" w:rsidR="000E4C92" w:rsidRPr="0041177F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B15828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15828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A3D04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41177F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41177F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月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31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（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1177F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午後７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時から</w:t>
                            </w:r>
                          </w:p>
                          <w:p w14:paraId="7CB18B7C" w14:textId="77777777" w:rsidR="000E4C92" w:rsidRPr="0041177F" w:rsidRDefault="000E4C92" w:rsidP="000E4C9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会　場</w:t>
                            </w:r>
                          </w:p>
                          <w:p w14:paraId="5CD4BB33" w14:textId="77777777" w:rsidR="00E65265" w:rsidRPr="0041177F" w:rsidRDefault="000E4C92" w:rsidP="00E6526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A3D04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65265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長野市大字南長野南県町686-1</w:t>
                            </w:r>
                          </w:p>
                          <w:p w14:paraId="681E7289" w14:textId="1EF9527B" w:rsidR="00E65265" w:rsidRPr="0041177F" w:rsidRDefault="00E65265" w:rsidP="00E6526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　　長野合同庁舎５階501～503会議室</w:t>
                            </w:r>
                          </w:p>
                          <w:p w14:paraId="3085269D" w14:textId="77777777" w:rsidR="00A45315" w:rsidRPr="00B15828" w:rsidRDefault="00A45315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14:paraId="52967C49" w14:textId="4084AF79" w:rsidR="000E4C92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A45315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公述人の募集</w:t>
                            </w:r>
                          </w:p>
                          <w:p w14:paraId="25DC4EED" w14:textId="0FCCA39C" w:rsidR="00D6661A" w:rsidRDefault="00D6661A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  <w:p w14:paraId="722ACB7E" w14:textId="0219764E" w:rsidR="000E4C92" w:rsidRDefault="000E4C92" w:rsidP="00D6661A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B15828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（１）対象者</w:t>
                            </w:r>
                          </w:p>
                          <w:p w14:paraId="5E7ACD09" w14:textId="05F454A9" w:rsidR="000E4C92" w:rsidRDefault="000E4C92" w:rsidP="002E1EEA">
                            <w:pPr>
                              <w:spacing w:line="300" w:lineRule="exact"/>
                              <w:ind w:leftChars="300" w:left="850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E1EEA" w:rsidRPr="002E1EEA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長野市、千曲市、坂城町、小布施町、信濃町、飯綱町及び小川村において「居住、通勤又は通学されている方」又は「土地又は建物を所有されている方」</w:t>
                            </w:r>
                          </w:p>
                          <w:p w14:paraId="2818BDF1" w14:textId="77777777" w:rsidR="000E4C92" w:rsidRPr="0041177F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募集期間</w:t>
                            </w:r>
                          </w:p>
                          <w:p w14:paraId="583BA110" w14:textId="71188809" w:rsidR="000E4C92" w:rsidRPr="0041177F" w:rsidRDefault="000E4C92" w:rsidP="000E4C92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令和</w:t>
                            </w:r>
                            <w:r w:rsidR="00A11EC5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41177F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月</w:t>
                            </w:r>
                            <w:r w:rsidR="0041177F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20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日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A11EC5"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から令和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年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月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14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日（</w:t>
                            </w:r>
                            <w:r w:rsidR="00246A6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）まで</w:t>
                            </w:r>
                          </w:p>
                          <w:p w14:paraId="029ECCD7" w14:textId="77777777" w:rsidR="000E4C92" w:rsidRPr="0041177F" w:rsidRDefault="000E4C92" w:rsidP="000E4C9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（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公述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の申出方法</w:t>
                            </w:r>
                          </w:p>
                          <w:p w14:paraId="21250868" w14:textId="77777777" w:rsidR="000E4C92" w:rsidRPr="0041177F" w:rsidRDefault="000E4C92" w:rsidP="000E4C92">
                            <w:pPr>
                              <w:spacing w:line="3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長野県ホームページ（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次の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URL）</w:t>
                            </w:r>
                            <w:r w:rsidRPr="0041177F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41177F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掲載しています。</w:t>
                            </w:r>
                          </w:p>
                          <w:p w14:paraId="6EE3371C" w14:textId="3137699C" w:rsidR="008C49EE" w:rsidRPr="0041177F" w:rsidRDefault="00891262" w:rsidP="00A45315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https://www.pref.nagano.lg.jp/</w:t>
                            </w:r>
                            <w:r w:rsidR="00D6661A"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asakawa</w:t>
                            </w:r>
                            <w:r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/jigyo/</w:t>
                            </w:r>
                            <w:r w:rsidRPr="0041177F">
                              <w:rPr>
                                <w:rFonts w:asciiTheme="majorHAnsi" w:eastAsia="メイリオ" w:hAnsiTheme="majorHAnsi" w:cstheme="majorHAnsi" w:hint="eastAsia"/>
                                <w:sz w:val="22"/>
                                <w:szCs w:val="22"/>
                              </w:rPr>
                              <w:t>k</w:t>
                            </w:r>
                            <w:r w:rsidRPr="0041177F">
                              <w:rPr>
                                <w:rFonts w:asciiTheme="majorHAnsi" w:eastAsia="メイリオ" w:hAnsiTheme="majorHAnsi" w:cstheme="majorHAnsi"/>
                                <w:sz w:val="22"/>
                                <w:szCs w:val="22"/>
                              </w:rPr>
                              <w:t>asenseibikeikaku.html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3E38" id="テキスト ボックス 14" o:spid="_x0000_s1029" type="#_x0000_t202" style="position:absolute;left:0;text-align:left;margin-left:3.9pt;margin-top:62.2pt;width:487pt;height:47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" filled="f" strokeweight=".5pt">
                <v:stroke dashstyle="1 1"/>
                <v:textbox inset="5.85pt,.7pt,5.85pt,.7pt">
                  <w:txbxContent>
                    <w:p w14:paraId="5AA8BDCC" w14:textId="43D3CFBE" w:rsidR="000E4C92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公表の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期間および方法</w:t>
                      </w:r>
                    </w:p>
                    <w:p w14:paraId="5537AE5E" w14:textId="77777777" w:rsidR="00D6661A" w:rsidRDefault="00D6661A" w:rsidP="00D6661A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</w:p>
                    <w:p w14:paraId="76551C90" w14:textId="3DC8A390" w:rsidR="00D6661A" w:rsidRPr="00D6661A" w:rsidRDefault="000E4C92" w:rsidP="00D6661A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0D251E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0D251E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0D251E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期　間</w:t>
                      </w:r>
                    </w:p>
                    <w:p w14:paraId="303D8731" w14:textId="370E3D26" w:rsidR="000E4C92" w:rsidRPr="0041177F" w:rsidRDefault="000E4C92" w:rsidP="00D6661A">
                      <w:pPr>
                        <w:spacing w:line="3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令和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５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年</w:t>
                      </w:r>
                      <w:r w:rsidR="0041177F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11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月</w:t>
                      </w:r>
                      <w:r w:rsidR="0041177F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20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日（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月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）から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令和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６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年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１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月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14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日（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日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）</w:t>
                      </w:r>
                    </w:p>
                    <w:p w14:paraId="43783CCA" w14:textId="77777777" w:rsidR="000E4C92" w:rsidRPr="0041177F" w:rsidRDefault="000E4C92" w:rsidP="000E4C92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Pr="0041177F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1177F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方　法</w:t>
                      </w:r>
                    </w:p>
                    <w:p w14:paraId="76C0F0FD" w14:textId="77777777" w:rsidR="000E4C92" w:rsidRPr="0041177F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（１）次の場所で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公表（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縦覧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します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。</w:t>
                      </w:r>
                    </w:p>
                    <w:p w14:paraId="42A8C5BD" w14:textId="77777777" w:rsidR="00E65265" w:rsidRPr="0041177F" w:rsidRDefault="000E4C92" w:rsidP="00E6526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　　</w:t>
                      </w:r>
                      <w:r w:rsidR="00E65265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○長野県長野建設事務所浅川改良事務所　○千曲建設事務所整備課</w:t>
                      </w:r>
                    </w:p>
                    <w:p w14:paraId="5FB6C6DD" w14:textId="1469A53A" w:rsidR="00E65265" w:rsidRPr="0041177F" w:rsidRDefault="00E65265" w:rsidP="00E6526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　　　○長野県建設部河川課　○長野市建設部河川課　○長野市各支所</w:t>
                      </w:r>
                    </w:p>
                    <w:p w14:paraId="01F7F903" w14:textId="77777777" w:rsidR="00E65265" w:rsidRPr="0041177F" w:rsidRDefault="00E65265" w:rsidP="00E65265">
                      <w:pPr>
                        <w:spacing w:line="300" w:lineRule="exact"/>
                        <w:ind w:firstLineChars="400" w:firstLine="88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○信濃町建設水道課　○飯綱町建設水道課　○小川村建設経済課</w:t>
                      </w:r>
                    </w:p>
                    <w:p w14:paraId="21188AB5" w14:textId="6CC0D10D" w:rsidR="00E65265" w:rsidRPr="0041177F" w:rsidRDefault="00E65265" w:rsidP="00E65265">
                      <w:pPr>
                        <w:spacing w:line="300" w:lineRule="exact"/>
                        <w:ind w:firstLineChars="400" w:firstLine="88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○千曲市建設部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道路河川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課　○坂城町建設課　○小布施町建設水道課</w:t>
                      </w:r>
                    </w:p>
                    <w:p w14:paraId="69A85B32" w14:textId="458E1873" w:rsidR="000E4C92" w:rsidRPr="0041177F" w:rsidRDefault="000E4C92" w:rsidP="00E6526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（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２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長野県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ホームページ（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次の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URL）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に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掲載</w:t>
                      </w:r>
                      <w:r w:rsidR="00A45315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します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。</w:t>
                      </w:r>
                    </w:p>
                    <w:p w14:paraId="7ABF7888" w14:textId="45133911" w:rsidR="000E4C92" w:rsidRPr="0041177F" w:rsidRDefault="000E4C92" w:rsidP="000E4C92">
                      <w:pPr>
                        <w:spacing w:line="300" w:lineRule="exact"/>
                        <w:ind w:firstLineChars="400" w:firstLine="880"/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https://www.pref.nagano.lg.jp/</w:t>
                      </w:r>
                      <w:r w:rsidR="00E65265"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asakawa</w:t>
                      </w:r>
                      <w:r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/jigyo/</w:t>
                      </w:r>
                      <w:r w:rsidRPr="0041177F">
                        <w:rPr>
                          <w:rFonts w:asciiTheme="majorHAnsi" w:eastAsia="メイリオ" w:hAnsiTheme="majorHAnsi" w:cstheme="majorHAnsi" w:hint="eastAsia"/>
                          <w:sz w:val="22"/>
                          <w:szCs w:val="22"/>
                        </w:rPr>
                        <w:t>k</w:t>
                      </w:r>
                      <w:r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asenseibikeikaku.html</w:t>
                      </w:r>
                    </w:p>
                    <w:p w14:paraId="1E8004C6" w14:textId="77777777" w:rsidR="000E4C92" w:rsidRPr="000D251E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14:paraId="39F75611" w14:textId="3E81C919" w:rsidR="000E4C92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0D251E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公聴会</w:t>
                      </w:r>
                      <w:r w:rsidRPr="000D251E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の開催</w:t>
                      </w:r>
                    </w:p>
                    <w:p w14:paraId="4A60E40C" w14:textId="77777777" w:rsidR="00D6661A" w:rsidRDefault="00D6661A" w:rsidP="00D6661A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</w:p>
                    <w:p w14:paraId="60ADA9DC" w14:textId="54292AEF" w:rsidR="000E4C92" w:rsidRPr="00B15828" w:rsidRDefault="000E4C92" w:rsidP="000E4C92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B15828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１</w:t>
                      </w:r>
                      <w:r w:rsidRPr="00B15828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B15828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日　時</w:t>
                      </w:r>
                    </w:p>
                    <w:p w14:paraId="015A350B" w14:textId="3917C98F" w:rsidR="000E4C92" w:rsidRPr="0041177F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B15828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B15828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</w:t>
                      </w:r>
                      <w:r w:rsidR="009A3D04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令和</w:t>
                      </w:r>
                      <w:r w:rsidR="0041177F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６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年</w:t>
                      </w:r>
                      <w:r w:rsidR="0041177F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１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月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31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日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（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水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="0041177F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午後７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時から</w:t>
                      </w:r>
                    </w:p>
                    <w:p w14:paraId="7CB18B7C" w14:textId="77777777" w:rsidR="000E4C92" w:rsidRPr="0041177F" w:rsidRDefault="000E4C92" w:rsidP="000E4C92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Pr="0041177F"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1177F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会　場</w:t>
                      </w:r>
                    </w:p>
                    <w:p w14:paraId="5CD4BB33" w14:textId="77777777" w:rsidR="00E65265" w:rsidRPr="0041177F" w:rsidRDefault="000E4C92" w:rsidP="00E6526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</w:t>
                      </w:r>
                      <w:r w:rsidR="009A3D04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="00E65265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長野市大字南長野南県町686-1</w:t>
                      </w:r>
                    </w:p>
                    <w:p w14:paraId="681E7289" w14:textId="1EF9527B" w:rsidR="00E65265" w:rsidRPr="0041177F" w:rsidRDefault="00E65265" w:rsidP="00E6526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　　長野合同庁舎５階501～503会議室</w:t>
                      </w:r>
                    </w:p>
                    <w:p w14:paraId="3085269D" w14:textId="77777777" w:rsidR="00A45315" w:rsidRPr="00B15828" w:rsidRDefault="00A45315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14:paraId="52967C49" w14:textId="4084AF79" w:rsidR="000E4C92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A45315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公述人の募集</w:t>
                      </w:r>
                    </w:p>
                    <w:p w14:paraId="25DC4EED" w14:textId="0FCCA39C" w:rsidR="00D6661A" w:rsidRDefault="00D6661A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  <w:p w14:paraId="722ACB7E" w14:textId="0219764E" w:rsidR="000E4C92" w:rsidRDefault="000E4C92" w:rsidP="00D6661A">
                      <w:pPr>
                        <w:spacing w:line="30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B15828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（１）対象者</w:t>
                      </w:r>
                    </w:p>
                    <w:p w14:paraId="5E7ACD09" w14:textId="05F454A9" w:rsidR="000E4C92" w:rsidRDefault="000E4C92" w:rsidP="002E1EEA">
                      <w:pPr>
                        <w:spacing w:line="300" w:lineRule="exact"/>
                        <w:ind w:leftChars="300" w:left="850" w:hangingChars="100" w:hanging="22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="002E1EEA" w:rsidRPr="002E1EEA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長野市、千曲市、坂城町、小布施町、信濃町、飯綱町及び小川村において「居住、通勤又は通学されている方」又は「土地又は建物を所有されている方」</w:t>
                      </w:r>
                    </w:p>
                    <w:p w14:paraId="2818BDF1" w14:textId="77777777" w:rsidR="000E4C92" w:rsidRPr="0041177F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募集期間</w:t>
                      </w:r>
                    </w:p>
                    <w:p w14:paraId="583BA110" w14:textId="71188809" w:rsidR="000E4C92" w:rsidRPr="0041177F" w:rsidRDefault="000E4C92" w:rsidP="000E4C92">
                      <w:pPr>
                        <w:spacing w:line="3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令和</w:t>
                      </w:r>
                      <w:r w:rsidR="00A11EC5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５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年</w:t>
                      </w:r>
                      <w:r w:rsidR="0041177F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11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月</w:t>
                      </w:r>
                      <w:r w:rsidR="0041177F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20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日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</w:t>
                      </w:r>
                      <w:r w:rsidR="00A11EC5"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月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）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から令和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６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年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１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月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14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日（</w:t>
                      </w:r>
                      <w:r w:rsidR="00246A6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日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）まで</w:t>
                      </w:r>
                    </w:p>
                    <w:p w14:paraId="029ECCD7" w14:textId="77777777" w:rsidR="000E4C92" w:rsidRPr="0041177F" w:rsidRDefault="000E4C92" w:rsidP="000E4C92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（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３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公述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の申出方法</w:t>
                      </w:r>
                    </w:p>
                    <w:p w14:paraId="21250868" w14:textId="77777777" w:rsidR="000E4C92" w:rsidRPr="0041177F" w:rsidRDefault="000E4C92" w:rsidP="000E4C92">
                      <w:pPr>
                        <w:spacing w:line="3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長野県ホームページ（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次の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URL）</w:t>
                      </w:r>
                      <w:r w:rsidRPr="0041177F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に</w:t>
                      </w:r>
                      <w:r w:rsidRPr="0041177F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掲載しています。</w:t>
                      </w:r>
                    </w:p>
                    <w:p w14:paraId="6EE3371C" w14:textId="3137699C" w:rsidR="008C49EE" w:rsidRPr="0041177F" w:rsidRDefault="00891262" w:rsidP="00A45315">
                      <w:pPr>
                        <w:spacing w:line="300" w:lineRule="exact"/>
                        <w:ind w:firstLineChars="400" w:firstLine="880"/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</w:pPr>
                      <w:r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https://www.pref.nagano.lg.jp/</w:t>
                      </w:r>
                      <w:r w:rsidR="00D6661A"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asakawa</w:t>
                      </w:r>
                      <w:r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/jigyo/</w:t>
                      </w:r>
                      <w:r w:rsidRPr="0041177F">
                        <w:rPr>
                          <w:rFonts w:asciiTheme="majorHAnsi" w:eastAsia="メイリオ" w:hAnsiTheme="majorHAnsi" w:cstheme="majorHAnsi" w:hint="eastAsia"/>
                          <w:sz w:val="22"/>
                          <w:szCs w:val="22"/>
                        </w:rPr>
                        <w:t>k</w:t>
                      </w:r>
                      <w:r w:rsidRPr="0041177F">
                        <w:rPr>
                          <w:rFonts w:asciiTheme="majorHAnsi" w:eastAsia="メイリオ" w:hAnsiTheme="majorHAnsi" w:cstheme="majorHAnsi"/>
                          <w:sz w:val="22"/>
                          <w:szCs w:val="22"/>
                        </w:rPr>
                        <w:t>asenseibikeikaku.html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31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ED7316" wp14:editId="3D742528">
                <wp:simplePos x="0" y="0"/>
                <wp:positionH relativeFrom="column">
                  <wp:posOffset>35832</wp:posOffset>
                </wp:positionH>
                <wp:positionV relativeFrom="paragraph">
                  <wp:posOffset>766718</wp:posOffset>
                </wp:positionV>
                <wp:extent cx="6083300" cy="0"/>
                <wp:effectExtent l="15875" t="19050" r="15875" b="1905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43E8C" id="Line 9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60.35pt" to="481.8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" strokeweight="2.25pt"/>
            </w:pict>
          </mc:Fallback>
        </mc:AlternateContent>
      </w:r>
      <w:r w:rsidR="000E4C92" w:rsidRPr="00AB5B96">
        <w:rPr>
          <w:rFonts w:ascii="メイリオ" w:eastAsia="メイリオ" w:hAnsi="メイリオ" w:hint="eastAsia"/>
          <w:sz w:val="24"/>
        </w:rPr>
        <w:t xml:space="preserve">　</w:t>
      </w:r>
      <w:r w:rsidR="000E4C92">
        <w:rPr>
          <w:rFonts w:ascii="メイリオ" w:eastAsia="メイリオ" w:hAnsi="メイリオ" w:hint="eastAsia"/>
          <w:sz w:val="24"/>
        </w:rPr>
        <w:t>『信濃川水系</w:t>
      </w:r>
      <w:r w:rsidR="00E65265">
        <w:rPr>
          <w:rFonts w:ascii="メイリオ" w:eastAsia="メイリオ" w:hAnsi="メイリオ" w:hint="eastAsia"/>
          <w:sz w:val="24"/>
        </w:rPr>
        <w:t>長野</w:t>
      </w:r>
      <w:r w:rsidR="000E4C92">
        <w:rPr>
          <w:rFonts w:ascii="メイリオ" w:eastAsia="メイリオ" w:hAnsi="メイリオ" w:hint="eastAsia"/>
          <w:sz w:val="24"/>
        </w:rPr>
        <w:t>圏域河川整備計画』の</w:t>
      </w:r>
      <w:r w:rsidR="000B10BF">
        <w:rPr>
          <w:rFonts w:ascii="メイリオ" w:eastAsia="メイリオ" w:hAnsi="メイリオ" w:hint="eastAsia"/>
          <w:sz w:val="24"/>
        </w:rPr>
        <w:t>変更</w:t>
      </w:r>
      <w:r w:rsidR="000E4C92">
        <w:rPr>
          <w:rFonts w:ascii="メイリオ" w:eastAsia="メイリオ" w:hAnsi="メイリオ" w:hint="eastAsia"/>
          <w:sz w:val="24"/>
        </w:rPr>
        <w:t>にあたり、関係住民の皆様</w:t>
      </w:r>
      <w:r w:rsidR="00A45315">
        <w:rPr>
          <w:rFonts w:ascii="メイリオ" w:eastAsia="メイリオ" w:hAnsi="メイリオ" w:hint="eastAsia"/>
          <w:sz w:val="24"/>
        </w:rPr>
        <w:t>のご意見を伺うため、下記のとおり本計画の</w:t>
      </w:r>
      <w:r w:rsidR="000B10BF">
        <w:rPr>
          <w:rFonts w:ascii="メイリオ" w:eastAsia="メイリオ" w:hAnsi="メイリオ" w:hint="eastAsia"/>
          <w:sz w:val="24"/>
        </w:rPr>
        <w:t>変更</w:t>
      </w:r>
      <w:r w:rsidR="00A45315">
        <w:rPr>
          <w:rFonts w:ascii="メイリオ" w:eastAsia="メイリオ" w:hAnsi="メイリオ" w:hint="eastAsia"/>
          <w:sz w:val="24"/>
        </w:rPr>
        <w:t>原案を公表し、公聴会で意見を発表していただきたく公述人を募集します。</w:t>
      </w:r>
    </w:p>
    <w:p w14:paraId="6D579175" w14:textId="59951C0A" w:rsidR="00DD49A6" w:rsidRDefault="00DD49A6" w:rsidP="00DD49A6">
      <w:pPr>
        <w:snapToGrid w:val="0"/>
      </w:pPr>
    </w:p>
    <w:p w14:paraId="5E9ED4D2" w14:textId="06E31DCA" w:rsidR="00F54EDD" w:rsidRPr="00015495" w:rsidRDefault="00B47ED4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FD736" wp14:editId="0F9DBF70">
                <wp:simplePos x="0" y="0"/>
                <wp:positionH relativeFrom="column">
                  <wp:posOffset>262890</wp:posOffset>
                </wp:positionH>
                <wp:positionV relativeFrom="paragraph">
                  <wp:posOffset>10795</wp:posOffset>
                </wp:positionV>
                <wp:extent cx="2736850" cy="967740"/>
                <wp:effectExtent l="0" t="0" r="25400" b="22860"/>
                <wp:wrapNone/>
                <wp:docPr id="2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0C663" w14:textId="77777777" w:rsidR="0089126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問合せ先）</w:t>
                            </w:r>
                          </w:p>
                          <w:p w14:paraId="7CDA2F36" w14:textId="3F3BD6F3" w:rsidR="0089126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担当　　</w:t>
                            </w:r>
                            <w:r w:rsidR="00D6661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長野建設事務所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6661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浅川改良事務所</w:t>
                            </w:r>
                          </w:p>
                          <w:p w14:paraId="6447818E" w14:textId="6976278A" w:rsidR="00891262" w:rsidRPr="002122C2" w:rsidRDefault="00891262" w:rsidP="00D6661A">
                            <w:pPr>
                              <w:snapToGrid w:val="0"/>
                              <w:spacing w:line="240" w:lineRule="exact"/>
                              <w:ind w:firstLineChars="900" w:firstLine="1620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6661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本藤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="00D6661A" w:rsidRPr="00D6661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小山</w:t>
                            </w:r>
                          </w:p>
                          <w:p w14:paraId="26420A44" w14:textId="2EA1A062" w:rsidR="00891262" w:rsidRPr="007A131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電 話 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ab/>
                              <w:t>026-</w:t>
                            </w:r>
                            <w:r w:rsidR="00D6661A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234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D6661A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9548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（直通）</w:t>
                            </w:r>
                          </w:p>
                          <w:p w14:paraId="1C44242F" w14:textId="11F3AD1E" w:rsidR="00891262" w:rsidRPr="007A131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F A X 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ab/>
                              <w:t>026-23</w:t>
                            </w:r>
                            <w:r w:rsidR="00D6661A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D6661A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9562</w:t>
                            </w:r>
                          </w:p>
                          <w:p w14:paraId="7D2CDBC3" w14:textId="229CC9B3" w:rsidR="00891262" w:rsidRPr="007A131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E-mail　</w:t>
                            </w:r>
                            <w:r w:rsidR="009A783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7831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asakawa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FD736" id="Rectangle 181" o:spid="_x0000_s1030" style="position:absolute;left:0;text-align:left;margin-left:20.7pt;margin-top:.85pt;width:215.5pt;height:7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" filled="f" strokeweight=".5pt">
                <v:textbox inset="5.85pt,.7pt,5.85pt,.7pt">
                  <w:txbxContent>
                    <w:p w14:paraId="2180C663" w14:textId="77777777" w:rsidR="0089126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問合せ先）</w:t>
                      </w:r>
                    </w:p>
                    <w:p w14:paraId="7CDA2F36" w14:textId="3F3BD6F3" w:rsidR="0089126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担当　　</w:t>
                      </w:r>
                      <w:r w:rsidR="00D6661A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長野建設事務所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D6661A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浅川改良事務所</w:t>
                      </w:r>
                    </w:p>
                    <w:p w14:paraId="6447818E" w14:textId="6976278A" w:rsidR="00891262" w:rsidRPr="002122C2" w:rsidRDefault="00891262" w:rsidP="00D6661A">
                      <w:pPr>
                        <w:snapToGrid w:val="0"/>
                        <w:spacing w:line="240" w:lineRule="exact"/>
                        <w:ind w:firstLineChars="900" w:firstLine="1620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="00D6661A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本藤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、</w:t>
                      </w:r>
                      <w:r w:rsidR="00D6661A" w:rsidRPr="00D6661A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  <w:u w:val="single"/>
                        </w:rPr>
                        <w:t>小山</w:t>
                      </w:r>
                    </w:p>
                    <w:p w14:paraId="26420A44" w14:textId="2EA1A062" w:rsidR="00891262" w:rsidRPr="007A131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電 話 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ab/>
                        <w:t>026-</w:t>
                      </w:r>
                      <w:r w:rsidR="00D6661A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234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-</w:t>
                      </w:r>
                      <w:r w:rsidR="00D6661A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9548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（直通）</w:t>
                      </w:r>
                    </w:p>
                    <w:p w14:paraId="1C44242F" w14:textId="11F3AD1E" w:rsidR="00891262" w:rsidRPr="007A131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F A X 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ab/>
                        <w:t>026-23</w:t>
                      </w:r>
                      <w:r w:rsidR="00D6661A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4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-</w:t>
                      </w:r>
                      <w:r w:rsidR="00D6661A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9562</w:t>
                      </w:r>
                    </w:p>
                    <w:p w14:paraId="7D2CDBC3" w14:textId="229CC9B3" w:rsidR="00891262" w:rsidRPr="007A131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E-mail　</w:t>
                      </w:r>
                      <w:r w:rsidR="009A7831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A7831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asakawa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  <w:r w:rsidR="00A453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8C200" wp14:editId="651CC192">
                <wp:simplePos x="0" y="0"/>
                <wp:positionH relativeFrom="column">
                  <wp:posOffset>3191510</wp:posOffset>
                </wp:positionH>
                <wp:positionV relativeFrom="paragraph">
                  <wp:posOffset>12247</wp:posOffset>
                </wp:positionV>
                <wp:extent cx="2736850" cy="984250"/>
                <wp:effectExtent l="0" t="0" r="25400" b="25400"/>
                <wp:wrapNone/>
                <wp:docPr id="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984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D9D89" w14:textId="77777777" w:rsidR="0089126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問合せ先）</w:t>
                            </w:r>
                          </w:p>
                          <w:p w14:paraId="1AF17194" w14:textId="7D652CEE" w:rsidR="0089126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担当　　</w:t>
                            </w:r>
                            <w:r w:rsidR="00D6661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千曲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建設事務所　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整備課　</w:t>
                            </w:r>
                          </w:p>
                          <w:p w14:paraId="3B9F0851" w14:textId="50192B81" w:rsidR="00891262" w:rsidRPr="002122C2" w:rsidRDefault="00891262" w:rsidP="00891262">
                            <w:pPr>
                              <w:snapToGrid w:val="0"/>
                              <w:spacing w:line="240" w:lineRule="exact"/>
                              <w:ind w:firstLineChars="400" w:firstLine="720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計画調査係　</w:t>
                            </w:r>
                            <w:r w:rsidR="00F22349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塚田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、</w:t>
                            </w:r>
                            <w:r w:rsidR="00054D8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馬場</w:t>
                            </w:r>
                          </w:p>
                          <w:p w14:paraId="597B5381" w14:textId="581C6BA7" w:rsidR="00891262" w:rsidRPr="007A131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電 話 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ab/>
                              <w:t>026-</w:t>
                            </w:r>
                            <w:r w:rsidR="009A7831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273-5942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（直通） </w:t>
                            </w:r>
                          </w:p>
                          <w:p w14:paraId="6B3F595F" w14:textId="7D23BCD7" w:rsidR="00891262" w:rsidRPr="007A131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F A X 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ab/>
                              <w:t>026-</w:t>
                            </w:r>
                            <w:r w:rsidR="009A7831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273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-</w:t>
                            </w:r>
                            <w:r w:rsidR="009A7831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1722</w:t>
                            </w:r>
                          </w:p>
                          <w:p w14:paraId="785485B9" w14:textId="21C9720C" w:rsidR="00891262" w:rsidRPr="007A1312" w:rsidRDefault="00891262" w:rsidP="00891262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</w:pP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E-mail　</w:t>
                            </w:r>
                            <w:r w:rsidR="009A7831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A7831"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chiku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ken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-sei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18"/>
                                <w:szCs w:val="18"/>
                              </w:rPr>
                              <w:t>bi</w:t>
                            </w:r>
                            <w:r w:rsidRPr="007A131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8"/>
                                <w:szCs w:val="18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8C200" id="_x0000_s1031" style="position:absolute;left:0;text-align:left;margin-left:251.3pt;margin-top:.95pt;width:215.5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" filled="f" strokeweight=".5pt">
                <v:textbox inset="5.85pt,.7pt,5.85pt,.7pt">
                  <w:txbxContent>
                    <w:p w14:paraId="52DD9D89" w14:textId="77777777" w:rsidR="0089126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問合せ先）</w:t>
                      </w:r>
                    </w:p>
                    <w:p w14:paraId="1AF17194" w14:textId="7D652CEE" w:rsidR="0089126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担当　　</w:t>
                      </w:r>
                      <w:r w:rsidR="00D6661A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千曲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建設事務所　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整備課　</w:t>
                      </w:r>
                    </w:p>
                    <w:p w14:paraId="3B9F0851" w14:textId="50192B81" w:rsidR="00891262" w:rsidRPr="002122C2" w:rsidRDefault="00891262" w:rsidP="00891262">
                      <w:pPr>
                        <w:snapToGrid w:val="0"/>
                        <w:spacing w:line="240" w:lineRule="exact"/>
                        <w:ind w:firstLineChars="400" w:firstLine="720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計画調査係　</w:t>
                      </w:r>
                      <w:r w:rsidR="00F22349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塚田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、</w:t>
                      </w:r>
                      <w:r w:rsidR="00054D8B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馬場</w:t>
                      </w:r>
                    </w:p>
                    <w:p w14:paraId="597B5381" w14:textId="581C6BA7" w:rsidR="00891262" w:rsidRPr="007A131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電 話 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ab/>
                        <w:t>026-</w:t>
                      </w:r>
                      <w:r w:rsidR="009A7831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273-5942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（直通） </w:t>
                      </w:r>
                    </w:p>
                    <w:p w14:paraId="6B3F595F" w14:textId="7D23BCD7" w:rsidR="00891262" w:rsidRPr="007A131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F A X 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ab/>
                        <w:t>026-</w:t>
                      </w:r>
                      <w:r w:rsidR="009A7831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273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-</w:t>
                      </w:r>
                      <w:r w:rsidR="009A7831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1722</w:t>
                      </w:r>
                    </w:p>
                    <w:p w14:paraId="785485B9" w14:textId="21C9720C" w:rsidR="00891262" w:rsidRPr="007A1312" w:rsidRDefault="00891262" w:rsidP="00891262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</w:pP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E-mail　</w:t>
                      </w:r>
                      <w:r w:rsidR="009A7831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A7831"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chiku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ken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-sei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18"/>
                          <w:szCs w:val="18"/>
                        </w:rPr>
                        <w:t>bi</w:t>
                      </w:r>
                      <w:r w:rsidRPr="007A1312">
                        <w:rPr>
                          <w:rFonts w:asciiTheme="majorEastAsia" w:eastAsiaTheme="majorEastAsia" w:hAnsiTheme="majorEastAsia" w:hint="eastAsia"/>
                          <w:bCs/>
                          <w:sz w:val="18"/>
                          <w:szCs w:val="18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  <w:r w:rsidR="00461CF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9640B5" wp14:editId="6F524C8A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0" r="0" b="2540"/>
                <wp:wrapNone/>
                <wp:docPr id="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51273" id="Line 7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" stroked="f" strokeweight="3pt">
                <v:stroke linestyle="thinThin"/>
              </v:line>
            </w:pict>
          </mc:Fallback>
        </mc:AlternateContent>
      </w:r>
      <w:r w:rsidR="00461C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747BE" wp14:editId="1EF802F7">
                <wp:simplePos x="0" y="0"/>
                <wp:positionH relativeFrom="column">
                  <wp:posOffset>763905</wp:posOffset>
                </wp:positionH>
                <wp:positionV relativeFrom="paragraph">
                  <wp:posOffset>7981315</wp:posOffset>
                </wp:positionV>
                <wp:extent cx="2142490" cy="213995"/>
                <wp:effectExtent l="0" t="0" r="0" b="0"/>
                <wp:wrapNone/>
                <wp:docPr id="72" name="角丸四角形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2490" cy="213995"/>
                        </a:xfrm>
                        <a:prstGeom prst="roundRect">
                          <a:avLst>
                            <a:gd name="adj" fmla="val 24511"/>
                          </a:avLst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1D977" w14:textId="77777777" w:rsidR="00F54EDD" w:rsidRPr="0022112C" w:rsidRDefault="00F54EDD" w:rsidP="00F54ED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1552CE">
                              <w:rPr>
                                <w:rFonts w:ascii="メイリオ" w:eastAsia="メイリオ" w:hAnsi="メイリオ" w:hint="eastAsia"/>
                              </w:rPr>
                              <w:t>長野県</w:t>
                            </w:r>
                            <w:r w:rsidRPr="00AC7EAD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は</w:t>
                            </w:r>
                            <w:r w:rsidRPr="001552CE">
                              <w:rPr>
                                <w:rFonts w:ascii="メイリオ" w:eastAsia="メイリオ" w:hAnsi="メイリオ" w:hint="eastAsia"/>
                              </w:rPr>
                              <w:t>「</w:t>
                            </w:r>
                            <w:r w:rsidRPr="001552CE">
                              <w:rPr>
                                <w:rFonts w:ascii="メイリオ" w:eastAsia="メイリオ" w:hAnsi="メイリオ"/>
                              </w:rPr>
                              <w:t>SDGs</w:t>
                            </w:r>
                            <w:r w:rsidRPr="001552CE">
                              <w:rPr>
                                <w:rFonts w:ascii="メイリオ" w:eastAsia="メイリオ" w:hAnsi="メイリオ" w:hint="eastAsia"/>
                              </w:rPr>
                              <w:t>未来都市」</w:t>
                            </w:r>
                            <w:r w:rsidRPr="00AC7EAD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747BE" id="角丸四角形 72" o:spid="_x0000_s1032" style="position:absolute;left:0;text-align:left;margin-left:60.15pt;margin-top:628.45pt;width:168.7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60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" fillcolor="white [3212]" strokecolor="black [3200]" strokeweight=".5pt">
                <v:path arrowok="t"/>
                <v:textbox inset="3mm,0,2mm,0">
                  <w:txbxContent>
                    <w:p w14:paraId="1DA1D977" w14:textId="77777777" w:rsidR="00F54EDD" w:rsidRPr="0022112C" w:rsidRDefault="00F54EDD" w:rsidP="00F54ED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1552CE">
                        <w:rPr>
                          <w:rFonts w:ascii="メイリオ" w:eastAsia="メイリオ" w:hAnsi="メイリオ" w:hint="eastAsia"/>
                        </w:rPr>
                        <w:t>長野県</w:t>
                      </w:r>
                      <w:r w:rsidRPr="00AC7EAD">
                        <w:rPr>
                          <w:rFonts w:ascii="メイリオ" w:eastAsia="メイリオ" w:hAnsi="メイリオ"/>
                          <w:sz w:val="18"/>
                        </w:rPr>
                        <w:t>は</w:t>
                      </w:r>
                      <w:r w:rsidRPr="001552CE">
                        <w:rPr>
                          <w:rFonts w:ascii="メイリオ" w:eastAsia="メイリオ" w:hAnsi="メイリオ" w:hint="eastAsia"/>
                        </w:rPr>
                        <w:t>「</w:t>
                      </w:r>
                      <w:r w:rsidRPr="001552CE">
                        <w:rPr>
                          <w:rFonts w:ascii="メイリオ" w:eastAsia="メイリオ" w:hAnsi="メイリオ"/>
                        </w:rPr>
                        <w:t>SDGs</w:t>
                      </w:r>
                      <w:r w:rsidRPr="001552CE">
                        <w:rPr>
                          <w:rFonts w:ascii="メイリオ" w:eastAsia="メイリオ" w:hAnsi="メイリオ" w:hint="eastAsia"/>
                        </w:rPr>
                        <w:t>未来都市」</w:t>
                      </w:r>
                      <w:r w:rsidRPr="00AC7EAD">
                        <w:rPr>
                          <w:rFonts w:ascii="メイリオ" w:eastAsia="メイリオ" w:hAnsi="メイリオ" w:hint="eastAsia"/>
                          <w:sz w:val="18"/>
                        </w:rPr>
                        <w:t>で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54EDD" w:rsidRPr="00015495" w:rsidSect="0041177F">
      <w:headerReference w:type="default" r:id="rId9"/>
      <w:pgSz w:w="11906" w:h="16838" w:code="9"/>
      <w:pgMar w:top="1134" w:right="1134" w:bottom="1134" w:left="1134" w:header="454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1331" w14:textId="77777777" w:rsidR="000070E8" w:rsidRDefault="000070E8" w:rsidP="00E17FBC">
      <w:r>
        <w:separator/>
      </w:r>
    </w:p>
  </w:endnote>
  <w:endnote w:type="continuationSeparator" w:id="0">
    <w:p w14:paraId="06065425" w14:textId="77777777" w:rsidR="000070E8" w:rsidRDefault="000070E8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8763" w14:textId="77777777" w:rsidR="000070E8" w:rsidRDefault="000070E8" w:rsidP="00E17FBC">
      <w:r>
        <w:separator/>
      </w:r>
    </w:p>
  </w:footnote>
  <w:footnote w:type="continuationSeparator" w:id="0">
    <w:p w14:paraId="217D0020" w14:textId="77777777" w:rsidR="000070E8" w:rsidRDefault="000070E8" w:rsidP="00E1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3AC2" w14:textId="204A0579" w:rsidR="0041177F" w:rsidRPr="0041177F" w:rsidRDefault="0041177F" w:rsidP="0041177F">
    <w:pPr>
      <w:pStyle w:val="a5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3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5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6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8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0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3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4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3"/>
  </w:num>
  <w:num w:numId="3">
    <w:abstractNumId w:val="0"/>
  </w:num>
  <w:num w:numId="4">
    <w:abstractNumId w:val="15"/>
  </w:num>
  <w:num w:numId="5">
    <w:abstractNumId w:val="23"/>
  </w:num>
  <w:num w:numId="6">
    <w:abstractNumId w:val="12"/>
  </w:num>
  <w:num w:numId="7">
    <w:abstractNumId w:val="18"/>
  </w:num>
  <w:num w:numId="8">
    <w:abstractNumId w:val="8"/>
  </w:num>
  <w:num w:numId="9">
    <w:abstractNumId w:val="19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1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9"/>
  </w:num>
  <w:num w:numId="20">
    <w:abstractNumId w:val="5"/>
  </w:num>
  <w:num w:numId="21">
    <w:abstractNumId w:val="1"/>
  </w:num>
  <w:num w:numId="22">
    <w:abstractNumId w:val="17"/>
  </w:num>
  <w:num w:numId="23">
    <w:abstractNumId w:val="20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61441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070E8"/>
    <w:rsid w:val="00010199"/>
    <w:rsid w:val="00012620"/>
    <w:rsid w:val="00015495"/>
    <w:rsid w:val="00032A02"/>
    <w:rsid w:val="000333C7"/>
    <w:rsid w:val="00033FC6"/>
    <w:rsid w:val="0003407B"/>
    <w:rsid w:val="000433F7"/>
    <w:rsid w:val="00045BC6"/>
    <w:rsid w:val="000466DD"/>
    <w:rsid w:val="00050CD8"/>
    <w:rsid w:val="000522C5"/>
    <w:rsid w:val="00054D8B"/>
    <w:rsid w:val="00056A64"/>
    <w:rsid w:val="00060909"/>
    <w:rsid w:val="0006306B"/>
    <w:rsid w:val="000801A0"/>
    <w:rsid w:val="000848AB"/>
    <w:rsid w:val="00084DBA"/>
    <w:rsid w:val="00084E97"/>
    <w:rsid w:val="00085C1C"/>
    <w:rsid w:val="00090C44"/>
    <w:rsid w:val="00096886"/>
    <w:rsid w:val="000A3BA5"/>
    <w:rsid w:val="000A3E69"/>
    <w:rsid w:val="000A4639"/>
    <w:rsid w:val="000B10BF"/>
    <w:rsid w:val="000C3406"/>
    <w:rsid w:val="000E1E69"/>
    <w:rsid w:val="000E420F"/>
    <w:rsid w:val="000E4C92"/>
    <w:rsid w:val="000F198F"/>
    <w:rsid w:val="000F23C0"/>
    <w:rsid w:val="000F7E4B"/>
    <w:rsid w:val="0010570C"/>
    <w:rsid w:val="00106879"/>
    <w:rsid w:val="00120DB3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7528"/>
    <w:rsid w:val="00190175"/>
    <w:rsid w:val="001A1C66"/>
    <w:rsid w:val="001A782D"/>
    <w:rsid w:val="001B10DD"/>
    <w:rsid w:val="001B78CF"/>
    <w:rsid w:val="001D2DC7"/>
    <w:rsid w:val="001D4930"/>
    <w:rsid w:val="001D6228"/>
    <w:rsid w:val="001E471E"/>
    <w:rsid w:val="001E7270"/>
    <w:rsid w:val="001F1C3F"/>
    <w:rsid w:val="001F50FC"/>
    <w:rsid w:val="00210856"/>
    <w:rsid w:val="002122C2"/>
    <w:rsid w:val="0022029F"/>
    <w:rsid w:val="0022150B"/>
    <w:rsid w:val="0022367D"/>
    <w:rsid w:val="00227445"/>
    <w:rsid w:val="002311F0"/>
    <w:rsid w:val="0023201E"/>
    <w:rsid w:val="002334FA"/>
    <w:rsid w:val="00236966"/>
    <w:rsid w:val="00237821"/>
    <w:rsid w:val="0024148B"/>
    <w:rsid w:val="00246A6D"/>
    <w:rsid w:val="002505DB"/>
    <w:rsid w:val="002525E3"/>
    <w:rsid w:val="002540E9"/>
    <w:rsid w:val="00271D44"/>
    <w:rsid w:val="00275B73"/>
    <w:rsid w:val="00287235"/>
    <w:rsid w:val="00287A0D"/>
    <w:rsid w:val="00296A5A"/>
    <w:rsid w:val="00297A06"/>
    <w:rsid w:val="002A4136"/>
    <w:rsid w:val="002A4C2C"/>
    <w:rsid w:val="002A5180"/>
    <w:rsid w:val="002B22E0"/>
    <w:rsid w:val="002B71BE"/>
    <w:rsid w:val="002C40DC"/>
    <w:rsid w:val="002C4CA5"/>
    <w:rsid w:val="002C5B1A"/>
    <w:rsid w:val="002C7D03"/>
    <w:rsid w:val="002D03B3"/>
    <w:rsid w:val="002D43FE"/>
    <w:rsid w:val="002D7FC1"/>
    <w:rsid w:val="002E1EEA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42FF"/>
    <w:rsid w:val="00342854"/>
    <w:rsid w:val="00346482"/>
    <w:rsid w:val="003510D3"/>
    <w:rsid w:val="00355C63"/>
    <w:rsid w:val="00356004"/>
    <w:rsid w:val="0036090C"/>
    <w:rsid w:val="003619C6"/>
    <w:rsid w:val="003636C9"/>
    <w:rsid w:val="003646EA"/>
    <w:rsid w:val="003722F6"/>
    <w:rsid w:val="00375DD2"/>
    <w:rsid w:val="00387057"/>
    <w:rsid w:val="00391670"/>
    <w:rsid w:val="0039170D"/>
    <w:rsid w:val="003A7322"/>
    <w:rsid w:val="003B68D2"/>
    <w:rsid w:val="003C1BAB"/>
    <w:rsid w:val="003D3BE4"/>
    <w:rsid w:val="003E4150"/>
    <w:rsid w:val="003F2A43"/>
    <w:rsid w:val="003F55B2"/>
    <w:rsid w:val="003F6E4F"/>
    <w:rsid w:val="00402582"/>
    <w:rsid w:val="00402712"/>
    <w:rsid w:val="00410EFC"/>
    <w:rsid w:val="0041177F"/>
    <w:rsid w:val="00413A04"/>
    <w:rsid w:val="0041429B"/>
    <w:rsid w:val="00420472"/>
    <w:rsid w:val="00434C27"/>
    <w:rsid w:val="004568B5"/>
    <w:rsid w:val="00461CF5"/>
    <w:rsid w:val="00466626"/>
    <w:rsid w:val="00475CAD"/>
    <w:rsid w:val="00477B78"/>
    <w:rsid w:val="0048187D"/>
    <w:rsid w:val="0049096D"/>
    <w:rsid w:val="00490C5A"/>
    <w:rsid w:val="00492647"/>
    <w:rsid w:val="0049604A"/>
    <w:rsid w:val="00496AF7"/>
    <w:rsid w:val="004A02C0"/>
    <w:rsid w:val="004A3AD4"/>
    <w:rsid w:val="004A6C76"/>
    <w:rsid w:val="004B2C2E"/>
    <w:rsid w:val="004C18E8"/>
    <w:rsid w:val="004D0FBF"/>
    <w:rsid w:val="004D4DCE"/>
    <w:rsid w:val="004E16C4"/>
    <w:rsid w:val="004E5BF8"/>
    <w:rsid w:val="004F63B8"/>
    <w:rsid w:val="005046AF"/>
    <w:rsid w:val="00514782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B0ECF"/>
    <w:rsid w:val="005B1391"/>
    <w:rsid w:val="005C084D"/>
    <w:rsid w:val="005C1792"/>
    <w:rsid w:val="005C2EFC"/>
    <w:rsid w:val="005C5A27"/>
    <w:rsid w:val="005D61B2"/>
    <w:rsid w:val="005E381C"/>
    <w:rsid w:val="005E383F"/>
    <w:rsid w:val="005E3CE2"/>
    <w:rsid w:val="005F2496"/>
    <w:rsid w:val="006047A6"/>
    <w:rsid w:val="00605F54"/>
    <w:rsid w:val="00606996"/>
    <w:rsid w:val="006174C1"/>
    <w:rsid w:val="0062172F"/>
    <w:rsid w:val="00622256"/>
    <w:rsid w:val="00626105"/>
    <w:rsid w:val="00626650"/>
    <w:rsid w:val="006340C4"/>
    <w:rsid w:val="006353DE"/>
    <w:rsid w:val="006449C0"/>
    <w:rsid w:val="00650F9A"/>
    <w:rsid w:val="00657C12"/>
    <w:rsid w:val="00660926"/>
    <w:rsid w:val="006666F1"/>
    <w:rsid w:val="00685173"/>
    <w:rsid w:val="00686F58"/>
    <w:rsid w:val="00687349"/>
    <w:rsid w:val="00690C3B"/>
    <w:rsid w:val="00691727"/>
    <w:rsid w:val="006A1B20"/>
    <w:rsid w:val="006A621B"/>
    <w:rsid w:val="006B0065"/>
    <w:rsid w:val="006C660D"/>
    <w:rsid w:val="006D0A85"/>
    <w:rsid w:val="006D399B"/>
    <w:rsid w:val="006E6D7E"/>
    <w:rsid w:val="006F1082"/>
    <w:rsid w:val="006F2D59"/>
    <w:rsid w:val="006F5978"/>
    <w:rsid w:val="00710A9E"/>
    <w:rsid w:val="0071275D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B1"/>
    <w:rsid w:val="00792AE2"/>
    <w:rsid w:val="00794EE5"/>
    <w:rsid w:val="0079748C"/>
    <w:rsid w:val="007A1312"/>
    <w:rsid w:val="007A50F3"/>
    <w:rsid w:val="007B27F1"/>
    <w:rsid w:val="007B7E39"/>
    <w:rsid w:val="007C39EC"/>
    <w:rsid w:val="007E3FF3"/>
    <w:rsid w:val="007E4E2A"/>
    <w:rsid w:val="007E7491"/>
    <w:rsid w:val="007E7E13"/>
    <w:rsid w:val="007F7098"/>
    <w:rsid w:val="00820FEB"/>
    <w:rsid w:val="00830DBD"/>
    <w:rsid w:val="0083529A"/>
    <w:rsid w:val="00855EB5"/>
    <w:rsid w:val="00856EDF"/>
    <w:rsid w:val="00857884"/>
    <w:rsid w:val="0086457F"/>
    <w:rsid w:val="00871237"/>
    <w:rsid w:val="00880AE2"/>
    <w:rsid w:val="008818CD"/>
    <w:rsid w:val="00891262"/>
    <w:rsid w:val="008A12F0"/>
    <w:rsid w:val="008A346D"/>
    <w:rsid w:val="008B0B3F"/>
    <w:rsid w:val="008B145E"/>
    <w:rsid w:val="008C2283"/>
    <w:rsid w:val="008C49EE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45D9"/>
    <w:rsid w:val="009174A4"/>
    <w:rsid w:val="00922B8D"/>
    <w:rsid w:val="00924FDB"/>
    <w:rsid w:val="00930BD3"/>
    <w:rsid w:val="00930FB7"/>
    <w:rsid w:val="009326F4"/>
    <w:rsid w:val="009337B6"/>
    <w:rsid w:val="0093679F"/>
    <w:rsid w:val="00937026"/>
    <w:rsid w:val="00937AF7"/>
    <w:rsid w:val="00941CE3"/>
    <w:rsid w:val="00947598"/>
    <w:rsid w:val="00947D57"/>
    <w:rsid w:val="00962DF4"/>
    <w:rsid w:val="009644BA"/>
    <w:rsid w:val="00987FF3"/>
    <w:rsid w:val="009934F6"/>
    <w:rsid w:val="00993FF3"/>
    <w:rsid w:val="009A3D04"/>
    <w:rsid w:val="009A4288"/>
    <w:rsid w:val="009A566E"/>
    <w:rsid w:val="009A7831"/>
    <w:rsid w:val="009B79E5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1EC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45315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20A3"/>
    <w:rsid w:val="00AD4930"/>
    <w:rsid w:val="00AE2DA5"/>
    <w:rsid w:val="00AF194A"/>
    <w:rsid w:val="00AF3625"/>
    <w:rsid w:val="00AF47B0"/>
    <w:rsid w:val="00B057CC"/>
    <w:rsid w:val="00B142A5"/>
    <w:rsid w:val="00B206EC"/>
    <w:rsid w:val="00B25C49"/>
    <w:rsid w:val="00B36C0D"/>
    <w:rsid w:val="00B41515"/>
    <w:rsid w:val="00B4315C"/>
    <w:rsid w:val="00B47ED4"/>
    <w:rsid w:val="00B50603"/>
    <w:rsid w:val="00B6274B"/>
    <w:rsid w:val="00B72558"/>
    <w:rsid w:val="00B72EDA"/>
    <w:rsid w:val="00B80C01"/>
    <w:rsid w:val="00B80FCA"/>
    <w:rsid w:val="00B812DA"/>
    <w:rsid w:val="00B93624"/>
    <w:rsid w:val="00BA18F9"/>
    <w:rsid w:val="00BB1AED"/>
    <w:rsid w:val="00BC490A"/>
    <w:rsid w:val="00BD066C"/>
    <w:rsid w:val="00BD5211"/>
    <w:rsid w:val="00BD6DEA"/>
    <w:rsid w:val="00BD749A"/>
    <w:rsid w:val="00BE7268"/>
    <w:rsid w:val="00C017D0"/>
    <w:rsid w:val="00C0206F"/>
    <w:rsid w:val="00C026BB"/>
    <w:rsid w:val="00C02A73"/>
    <w:rsid w:val="00C05CD9"/>
    <w:rsid w:val="00C125D5"/>
    <w:rsid w:val="00C2554D"/>
    <w:rsid w:val="00C37688"/>
    <w:rsid w:val="00C413AE"/>
    <w:rsid w:val="00C50DB8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5DA1"/>
    <w:rsid w:val="00D46573"/>
    <w:rsid w:val="00D5462F"/>
    <w:rsid w:val="00D6661A"/>
    <w:rsid w:val="00D80788"/>
    <w:rsid w:val="00D81460"/>
    <w:rsid w:val="00D85DBC"/>
    <w:rsid w:val="00D90CF2"/>
    <w:rsid w:val="00D93B35"/>
    <w:rsid w:val="00D93F93"/>
    <w:rsid w:val="00D94F29"/>
    <w:rsid w:val="00DA0286"/>
    <w:rsid w:val="00DB1A90"/>
    <w:rsid w:val="00DB2B00"/>
    <w:rsid w:val="00DB61A4"/>
    <w:rsid w:val="00DB7119"/>
    <w:rsid w:val="00DB7400"/>
    <w:rsid w:val="00DC072A"/>
    <w:rsid w:val="00DC4989"/>
    <w:rsid w:val="00DD49A6"/>
    <w:rsid w:val="00DE3906"/>
    <w:rsid w:val="00DE3F4A"/>
    <w:rsid w:val="00DE4BD1"/>
    <w:rsid w:val="00DE7C63"/>
    <w:rsid w:val="00DF49EA"/>
    <w:rsid w:val="00DF5F41"/>
    <w:rsid w:val="00E05415"/>
    <w:rsid w:val="00E0793A"/>
    <w:rsid w:val="00E1122C"/>
    <w:rsid w:val="00E17FBC"/>
    <w:rsid w:val="00E22992"/>
    <w:rsid w:val="00E26F31"/>
    <w:rsid w:val="00E36AEC"/>
    <w:rsid w:val="00E36D08"/>
    <w:rsid w:val="00E51463"/>
    <w:rsid w:val="00E539E3"/>
    <w:rsid w:val="00E56C3B"/>
    <w:rsid w:val="00E56D66"/>
    <w:rsid w:val="00E63308"/>
    <w:rsid w:val="00E65265"/>
    <w:rsid w:val="00E667C7"/>
    <w:rsid w:val="00E724A9"/>
    <w:rsid w:val="00E753DF"/>
    <w:rsid w:val="00E823B2"/>
    <w:rsid w:val="00E825F2"/>
    <w:rsid w:val="00E90E04"/>
    <w:rsid w:val="00E95AFA"/>
    <w:rsid w:val="00EA3CE4"/>
    <w:rsid w:val="00EB75AF"/>
    <w:rsid w:val="00EC25CE"/>
    <w:rsid w:val="00EC77BA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06F2D"/>
    <w:rsid w:val="00F22349"/>
    <w:rsid w:val="00F2237B"/>
    <w:rsid w:val="00F24E37"/>
    <w:rsid w:val="00F40A06"/>
    <w:rsid w:val="00F41044"/>
    <w:rsid w:val="00F443F6"/>
    <w:rsid w:val="00F4546B"/>
    <w:rsid w:val="00F45518"/>
    <w:rsid w:val="00F54EDD"/>
    <w:rsid w:val="00F62296"/>
    <w:rsid w:val="00F63678"/>
    <w:rsid w:val="00F72D7D"/>
    <w:rsid w:val="00F82AEF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BC8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0E4C92"/>
  </w:style>
  <w:style w:type="character" w:customStyle="1" w:styleId="ad">
    <w:name w:val="日付 (文字)"/>
    <w:basedOn w:val="a0"/>
    <w:link w:val="ac"/>
    <w:rsid w:val="000E4C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3404-6D8B-4067-B589-4CC12B1F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2023-11-08T00:50:00Z</dcterms:created>
  <dcterms:modified xsi:type="dcterms:W3CDTF">2023-11-13T10:37:00Z</dcterms:modified>
</cp:coreProperties>
</file>